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1B51AC" w14:textId="5EF7A0CE" w:rsidR="0025645D" w:rsidRPr="00615617" w:rsidRDefault="00A672B0" w:rsidP="0025645D">
      <w:pPr>
        <w:pStyle w:val="Overskrift1"/>
        <w:rPr>
          <w:sz w:val="32"/>
          <w:szCs w:val="32"/>
        </w:rPr>
      </w:pPr>
      <w:r w:rsidRPr="00615617">
        <w:rPr>
          <w:sz w:val="32"/>
          <w:szCs w:val="32"/>
        </w:rPr>
        <w:t xml:space="preserve">Referat af </w:t>
      </w:r>
      <w:r w:rsidR="0025645D" w:rsidRPr="00615617">
        <w:rPr>
          <w:sz w:val="32"/>
          <w:szCs w:val="32"/>
        </w:rPr>
        <w:t>bestyrelsesmøde</w:t>
      </w:r>
      <w:r w:rsidR="008A6AC9" w:rsidRPr="00615617">
        <w:rPr>
          <w:sz w:val="32"/>
          <w:szCs w:val="32"/>
        </w:rPr>
        <w:t>t</w:t>
      </w:r>
      <w:r w:rsidR="0025645D" w:rsidRPr="00615617">
        <w:rPr>
          <w:sz w:val="32"/>
          <w:szCs w:val="32"/>
        </w:rPr>
        <w:t xml:space="preserve"> den 15. maj 2024 kl. 19.00 i klubhuset</w:t>
      </w:r>
    </w:p>
    <w:p w14:paraId="7B03DFF4" w14:textId="77777777" w:rsidR="0025645D" w:rsidRDefault="0025645D" w:rsidP="0025645D"/>
    <w:p w14:paraId="03640684" w14:textId="77777777" w:rsidR="00462271" w:rsidRPr="008A6AC9" w:rsidRDefault="0025645D" w:rsidP="0025645D">
      <w:pPr>
        <w:pStyle w:val="Opstilling-talellerbogst"/>
        <w:rPr>
          <w:b/>
          <w:bCs/>
        </w:rPr>
      </w:pPr>
      <w:r w:rsidRPr="008A6AC9">
        <w:rPr>
          <w:b/>
          <w:bCs/>
        </w:rPr>
        <w:t>Sidens sidst</w:t>
      </w:r>
    </w:p>
    <w:p w14:paraId="79CCB254" w14:textId="77777777" w:rsidR="00462271" w:rsidRDefault="00462271" w:rsidP="00462271">
      <w:pPr>
        <w:pStyle w:val="Opstilling-talellerbogst"/>
        <w:numPr>
          <w:ilvl w:val="0"/>
          <w:numId w:val="0"/>
        </w:numPr>
        <w:ind w:left="360"/>
      </w:pPr>
      <w:r>
        <w:t>Bjørn undersøger om printeren kan renses og få lidt service.</w:t>
      </w:r>
    </w:p>
    <w:p w14:paraId="499F6E83" w14:textId="77777777" w:rsidR="00462271" w:rsidRDefault="00462271" w:rsidP="00462271">
      <w:pPr>
        <w:pStyle w:val="Opstilling-talellerbogst"/>
        <w:numPr>
          <w:ilvl w:val="0"/>
          <w:numId w:val="0"/>
        </w:numPr>
        <w:ind w:left="360"/>
      </w:pPr>
    </w:p>
    <w:p w14:paraId="7A691403" w14:textId="77777777" w:rsidR="008A6AC9" w:rsidRDefault="00462271" w:rsidP="00462271">
      <w:pPr>
        <w:pStyle w:val="Opstilling-talellerbogst"/>
        <w:numPr>
          <w:ilvl w:val="0"/>
          <w:numId w:val="0"/>
        </w:numPr>
        <w:ind w:left="360"/>
      </w:pPr>
      <w:r>
        <w:t xml:space="preserve">Lene bliver kontaktperson til ”Ungefællesskaber i Friluftslivet”. </w:t>
      </w:r>
    </w:p>
    <w:p w14:paraId="04E9EC5B" w14:textId="712CCE6A" w:rsidR="009045B6" w:rsidRDefault="008A6AC9" w:rsidP="00462271">
      <w:pPr>
        <w:pStyle w:val="Opstilling-talellerbogst"/>
        <w:numPr>
          <w:ilvl w:val="0"/>
          <w:numId w:val="0"/>
        </w:numPr>
        <w:ind w:left="360"/>
      </w:pPr>
      <w:r>
        <w:t>Unge der er interesserede i en introduktion til o-løb vil blive sendt videre til os, så vi kan fortælle om klubben og lade dem prøve sporten</w:t>
      </w:r>
      <w:r w:rsidR="000B138A">
        <w:t>.</w:t>
      </w:r>
    </w:p>
    <w:p w14:paraId="5607307A" w14:textId="77777777" w:rsidR="00462271" w:rsidRDefault="00462271" w:rsidP="00462271">
      <w:pPr>
        <w:pStyle w:val="Opstilling-talellerbogst"/>
        <w:numPr>
          <w:ilvl w:val="0"/>
          <w:numId w:val="0"/>
        </w:numPr>
        <w:ind w:left="360"/>
      </w:pPr>
    </w:p>
    <w:p w14:paraId="55BF3A1B" w14:textId="77777777" w:rsidR="007A29FA" w:rsidRDefault="00462271" w:rsidP="00462271">
      <w:pPr>
        <w:pStyle w:val="Opstilling-talellerbogst"/>
        <w:numPr>
          <w:ilvl w:val="0"/>
          <w:numId w:val="0"/>
        </w:numPr>
        <w:ind w:left="360"/>
      </w:pPr>
      <w:r>
        <w:t>Divisionsløbet i Holstenshus gik fint.</w:t>
      </w:r>
    </w:p>
    <w:p w14:paraId="31FFA8C2" w14:textId="57CA80BF" w:rsidR="007A29FA" w:rsidRDefault="007A29FA" w:rsidP="00462271">
      <w:pPr>
        <w:pStyle w:val="Opstilling-talellerbogst"/>
        <w:numPr>
          <w:ilvl w:val="0"/>
          <w:numId w:val="0"/>
        </w:numPr>
        <w:ind w:left="360"/>
      </w:pPr>
      <w:r>
        <w:t xml:space="preserve">Anita erfarede </w:t>
      </w:r>
      <w:r w:rsidR="008A6AC9">
        <w:t xml:space="preserve">at, </w:t>
      </w:r>
      <w:r>
        <w:t xml:space="preserve">alle startpersonaler helst skal have </w:t>
      </w:r>
      <w:r w:rsidR="008A6AC9">
        <w:t>synkroniserede</w:t>
      </w:r>
      <w:r>
        <w:t xml:space="preserve"> ure.</w:t>
      </w:r>
    </w:p>
    <w:p w14:paraId="502B1CD3" w14:textId="22E9AA75" w:rsidR="00A50919" w:rsidRDefault="007A29FA" w:rsidP="006C52DF">
      <w:pPr>
        <w:pStyle w:val="Opstilling-talellerbogst"/>
        <w:numPr>
          <w:ilvl w:val="0"/>
          <w:numId w:val="0"/>
        </w:numPr>
        <w:ind w:left="360"/>
      </w:pPr>
      <w:r>
        <w:t>Put</w:t>
      </w:r>
      <w:r w:rsidR="00550CE4">
        <w:t xml:space="preserve"> </w:t>
      </w:r>
      <w:r>
        <w:t>and</w:t>
      </w:r>
      <w:r w:rsidR="00550CE4">
        <w:t xml:space="preserve"> </w:t>
      </w:r>
      <w:r>
        <w:t>run</w:t>
      </w:r>
      <w:r w:rsidR="00FA368D">
        <w:t xml:space="preserve"> løbere</w:t>
      </w:r>
      <w:r>
        <w:t xml:space="preserve"> kunne med fordel have fået starttider på stævnepladsen, </w:t>
      </w:r>
      <w:r w:rsidR="008A6AC9">
        <w:t>da der var</w:t>
      </w:r>
      <w:r>
        <w:t xml:space="preserve"> langt til start.</w:t>
      </w:r>
      <w:r w:rsidR="00A50919">
        <w:br/>
      </w:r>
    </w:p>
    <w:p w14:paraId="026ACD5F" w14:textId="77777777" w:rsidR="007A29FA" w:rsidRPr="006C52DF" w:rsidRDefault="00A50919" w:rsidP="0025645D">
      <w:pPr>
        <w:pStyle w:val="Opstilling-talellerbogst"/>
        <w:rPr>
          <w:b/>
          <w:bCs/>
        </w:rPr>
      </w:pPr>
      <w:r w:rsidRPr="006C52DF">
        <w:rPr>
          <w:b/>
          <w:bCs/>
        </w:rPr>
        <w:t xml:space="preserve">Evaluering af vores løb – Fyns 5 </w:t>
      </w:r>
      <w:proofErr w:type="spellStart"/>
      <w:r w:rsidRPr="006C52DF">
        <w:rPr>
          <w:b/>
          <w:bCs/>
        </w:rPr>
        <w:t>daws</w:t>
      </w:r>
      <w:proofErr w:type="spellEnd"/>
      <w:r w:rsidRPr="006C52DF">
        <w:rPr>
          <w:b/>
          <w:bCs/>
        </w:rPr>
        <w:t>, Skole OL</w:t>
      </w:r>
    </w:p>
    <w:p w14:paraId="3397B738" w14:textId="3B999AAB" w:rsidR="00FA368D" w:rsidRDefault="00FA368D" w:rsidP="00FA368D">
      <w:pPr>
        <w:pStyle w:val="Opstilling-talellerbogst"/>
        <w:numPr>
          <w:ilvl w:val="0"/>
          <w:numId w:val="0"/>
        </w:numPr>
        <w:ind w:left="360"/>
      </w:pPr>
      <w:r w:rsidRPr="009551B2">
        <w:rPr>
          <w:b/>
          <w:bCs/>
        </w:rPr>
        <w:t>Skole OL</w:t>
      </w:r>
      <w:r>
        <w:t xml:space="preserve">: </w:t>
      </w:r>
      <w:r w:rsidR="007A29FA">
        <w:t>Fantastisk dag. Vejret var fint og stemningen god.</w:t>
      </w:r>
      <w:r w:rsidR="00E532E8">
        <w:t xml:space="preserve"> </w:t>
      </w:r>
      <w:r w:rsidR="006C52DF">
        <w:t>To</w:t>
      </w:r>
      <w:r w:rsidR="00E532E8">
        <w:t xml:space="preserve"> 6. klasse</w:t>
      </w:r>
      <w:r w:rsidR="007130A4">
        <w:t>r</w:t>
      </w:r>
      <w:r w:rsidR="00E532E8">
        <w:t xml:space="preserve"> fra Gudme</w:t>
      </w:r>
      <w:r w:rsidR="007130A4">
        <w:t xml:space="preserve"> Skole</w:t>
      </w:r>
      <w:r w:rsidR="00E532E8">
        <w:t xml:space="preserve"> dystede i Hallingskoven.</w:t>
      </w:r>
    </w:p>
    <w:p w14:paraId="5DE4DB57" w14:textId="77777777" w:rsidR="003F2CAA" w:rsidRDefault="003F2CAA" w:rsidP="00FA368D">
      <w:pPr>
        <w:pStyle w:val="Opstilling-talellerbogst"/>
        <w:numPr>
          <w:ilvl w:val="0"/>
          <w:numId w:val="0"/>
        </w:numPr>
        <w:ind w:left="360"/>
      </w:pPr>
    </w:p>
    <w:p w14:paraId="07E5ECA0" w14:textId="20B4EAED" w:rsidR="00C33C5F" w:rsidRDefault="00FA368D" w:rsidP="007A29FA">
      <w:pPr>
        <w:pStyle w:val="Opstilling-talellerbogst"/>
        <w:numPr>
          <w:ilvl w:val="0"/>
          <w:numId w:val="0"/>
        </w:numPr>
        <w:ind w:left="360"/>
      </w:pPr>
      <w:r w:rsidRPr="009551B2">
        <w:rPr>
          <w:b/>
          <w:bCs/>
        </w:rPr>
        <w:t>5-dags</w:t>
      </w:r>
      <w:r>
        <w:t>: Super med de mange løbere fra Oure. Festlig afslutning med godt vejr</w:t>
      </w:r>
      <w:r w:rsidR="00096870">
        <w:t>, god stemning</w:t>
      </w:r>
      <w:r>
        <w:t xml:space="preserve"> og fin k</w:t>
      </w:r>
      <w:r w:rsidR="006C52DF">
        <w:t>io</w:t>
      </w:r>
      <w:r>
        <w:t>sk.</w:t>
      </w:r>
    </w:p>
    <w:p w14:paraId="28CCEC0A" w14:textId="5C0CF85B" w:rsidR="00C33C5F" w:rsidRDefault="00C33C5F" w:rsidP="007A29FA">
      <w:pPr>
        <w:pStyle w:val="Opstilling-talellerbogst"/>
        <w:numPr>
          <w:ilvl w:val="0"/>
          <w:numId w:val="0"/>
        </w:numPr>
        <w:ind w:left="360"/>
      </w:pPr>
      <w:r>
        <w:t xml:space="preserve">M.h.t. starten skal </w:t>
      </w:r>
      <w:r w:rsidR="006C52DF">
        <w:t>løberne helst ledes</w:t>
      </w:r>
      <w:r w:rsidR="00063FF8">
        <w:t xml:space="preserve"> naturligt</w:t>
      </w:r>
      <w:r w:rsidR="006C52DF">
        <w:t xml:space="preserve"> ind i starten bagfra, </w:t>
      </w:r>
      <w:r w:rsidR="0030382F">
        <w:t>for ikke at forstyrre selve starten.</w:t>
      </w:r>
    </w:p>
    <w:p w14:paraId="3592B262" w14:textId="04480FE5" w:rsidR="00C33C5F" w:rsidRDefault="006C52DF" w:rsidP="007A29FA">
      <w:pPr>
        <w:pStyle w:val="Opstilling-talellerbogst"/>
        <w:numPr>
          <w:ilvl w:val="0"/>
          <w:numId w:val="0"/>
        </w:numPr>
        <w:ind w:left="360"/>
      </w:pPr>
      <w:r>
        <w:t>Vi sætter s</w:t>
      </w:r>
      <w:r w:rsidR="00C33C5F">
        <w:t>tartgebyret op til 35 kr.</w:t>
      </w:r>
      <w:r>
        <w:t xml:space="preserve"> næste år.</w:t>
      </w:r>
    </w:p>
    <w:p w14:paraId="3E70146B" w14:textId="76ABE508" w:rsidR="00E532E8" w:rsidRDefault="00C33C5F" w:rsidP="007833C8">
      <w:pPr>
        <w:pStyle w:val="Opstilling-talellerbogst"/>
        <w:numPr>
          <w:ilvl w:val="0"/>
          <w:numId w:val="0"/>
        </w:numPr>
        <w:ind w:left="360"/>
      </w:pPr>
      <w:r>
        <w:t xml:space="preserve">Dejligt at Helga har været med i beregningen </w:t>
      </w:r>
      <w:r w:rsidR="006C52DF">
        <w:t xml:space="preserve">i år </w:t>
      </w:r>
      <w:r>
        <w:t xml:space="preserve">og Jan </w:t>
      </w:r>
      <w:r w:rsidR="006C52DF">
        <w:t>har taget sig af</w:t>
      </w:r>
      <w:r>
        <w:t xml:space="preserve"> salg af baner på dagen.</w:t>
      </w:r>
    </w:p>
    <w:p w14:paraId="059A7774" w14:textId="1380A837" w:rsidR="003F2CAA" w:rsidRDefault="00E532E8" w:rsidP="007A29FA">
      <w:pPr>
        <w:pStyle w:val="Opstilling-talellerbogst"/>
        <w:numPr>
          <w:ilvl w:val="0"/>
          <w:numId w:val="0"/>
        </w:numPr>
        <w:ind w:left="360"/>
      </w:pPr>
      <w:r>
        <w:t>Anita opkræver ge</w:t>
      </w:r>
      <w:r w:rsidR="006C52DF">
        <w:t>b</w:t>
      </w:r>
      <w:r>
        <w:t>yr for d</w:t>
      </w:r>
      <w:r w:rsidR="003163C0">
        <w:t>e løbere,</w:t>
      </w:r>
      <w:r>
        <w:t xml:space="preserve"> der er tilmeldt på O-</w:t>
      </w:r>
      <w:r w:rsidR="006C52DF">
        <w:t>F</w:t>
      </w:r>
      <w:r>
        <w:t>yn. Løbere på dagen betaler kontant.</w:t>
      </w:r>
    </w:p>
    <w:p w14:paraId="3FF3F669" w14:textId="3E67AB41" w:rsidR="007833C8" w:rsidRDefault="003F2CAA" w:rsidP="007833C8">
      <w:pPr>
        <w:pStyle w:val="Opstilling-talellerbogst"/>
        <w:numPr>
          <w:ilvl w:val="0"/>
          <w:numId w:val="0"/>
        </w:numPr>
        <w:ind w:left="360"/>
      </w:pPr>
      <w:r>
        <w:t>Der skal være 3 starthjælpere.</w:t>
      </w:r>
      <w:r w:rsidR="009F20FE">
        <w:t xml:space="preserve"> </w:t>
      </w:r>
      <w:r w:rsidR="00FF308C">
        <w:t xml:space="preserve"> Startinterval kan evt. udvides til 17.45-18.30</w:t>
      </w:r>
      <w:r w:rsidR="00A50919">
        <w:br/>
      </w:r>
      <w:r w:rsidR="007833C8">
        <w:t>Hvordan holder vi fast i nye løbere? Jes benytter</w:t>
      </w:r>
      <w:r w:rsidR="000D1D25">
        <w:t xml:space="preserve"> tjenesten</w:t>
      </w:r>
      <w:r w:rsidR="007833C8">
        <w:t xml:space="preserve"> ”</w:t>
      </w:r>
      <w:proofErr w:type="spellStart"/>
      <w:r w:rsidR="007833C8">
        <w:t>Motivu</w:t>
      </w:r>
      <w:proofErr w:type="spellEnd"/>
      <w:r w:rsidR="007833C8">
        <w:t>”, hvor igennem han kan sende mail til nye løbere.</w:t>
      </w:r>
    </w:p>
    <w:p w14:paraId="71D0F0F4" w14:textId="5B68D81D" w:rsidR="00613571" w:rsidRPr="00613571" w:rsidRDefault="00277ED3" w:rsidP="00613571">
      <w:pPr>
        <w:pStyle w:val="NormalWeb"/>
        <w:ind w:left="36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47098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Vi har fået 15 tilmeldinger til </w:t>
      </w:r>
      <w:proofErr w:type="spellStart"/>
      <w:r w:rsidRPr="0047098A">
        <w:rPr>
          <w:rFonts w:ascii="Arial" w:hAnsi="Arial" w:cs="Arial"/>
          <w:color w:val="222222"/>
          <w:sz w:val="22"/>
          <w:szCs w:val="22"/>
          <w:shd w:val="clear" w:color="auto" w:fill="FFFFFF"/>
        </w:rPr>
        <w:t>træninger</w:t>
      </w:r>
      <w:proofErr w:type="spellEnd"/>
      <w:r w:rsidRPr="0047098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indenfor det sidste år gennem </w:t>
      </w:r>
      <w:proofErr w:type="spellStart"/>
      <w:r w:rsidRPr="0047098A">
        <w:rPr>
          <w:rFonts w:ascii="Arial" w:hAnsi="Arial" w:cs="Arial"/>
          <w:color w:val="222222"/>
          <w:sz w:val="22"/>
          <w:szCs w:val="22"/>
          <w:shd w:val="clear" w:color="auto" w:fill="FFFFFF"/>
        </w:rPr>
        <w:t>Motivu</w:t>
      </w:r>
      <w:proofErr w:type="spellEnd"/>
      <w:r w:rsidRPr="0047098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og det er max for </w:t>
      </w:r>
      <w:proofErr w:type="gramStart"/>
      <w:r w:rsidRPr="0047098A">
        <w:rPr>
          <w:rFonts w:ascii="Arial" w:hAnsi="Arial" w:cs="Arial"/>
          <w:color w:val="222222"/>
          <w:sz w:val="22"/>
          <w:szCs w:val="22"/>
          <w:shd w:val="clear" w:color="auto" w:fill="FFFFFF"/>
        </w:rPr>
        <w:t>gratis løsn</w:t>
      </w:r>
      <w:r w:rsidR="00FF7EDE" w:rsidRPr="0047098A">
        <w:rPr>
          <w:rFonts w:ascii="Arial" w:hAnsi="Arial" w:cs="Arial"/>
          <w:color w:val="222222"/>
          <w:sz w:val="22"/>
          <w:szCs w:val="22"/>
          <w:shd w:val="clear" w:color="auto" w:fill="FFFFFF"/>
        </w:rPr>
        <w:t>ingen</w:t>
      </w:r>
      <w:proofErr w:type="gramEnd"/>
      <w:r w:rsidR="00FF7EDE" w:rsidRPr="0047098A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="000263BE" w:rsidRPr="0047098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47098A" w:rsidRPr="0047098A">
        <w:rPr>
          <w:rFonts w:ascii="Arial" w:hAnsi="Arial" w:cs="Arial"/>
          <w:color w:val="222222"/>
          <w:sz w:val="22"/>
          <w:szCs w:val="22"/>
          <w:shd w:val="clear" w:color="auto" w:fill="FFFFFF"/>
        </w:rPr>
        <w:t>D</w:t>
      </w:r>
      <w:r w:rsidR="000263BE" w:rsidRPr="0047098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erfor blev vores </w:t>
      </w:r>
      <w:proofErr w:type="spellStart"/>
      <w:r w:rsidR="000263BE" w:rsidRPr="0047098A">
        <w:rPr>
          <w:rFonts w:ascii="Arial" w:hAnsi="Arial" w:cs="Arial"/>
          <w:color w:val="222222"/>
          <w:sz w:val="22"/>
          <w:szCs w:val="22"/>
          <w:shd w:val="clear" w:color="auto" w:fill="FFFFFF"/>
        </w:rPr>
        <w:t>Motivu</w:t>
      </w:r>
      <w:proofErr w:type="spellEnd"/>
      <w:r w:rsidR="000263BE" w:rsidRPr="0047098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konto sat på pause men Svendborg kommune dækker en opgradering af abonnementet (værdi 2000) et år frem så vi i løbet af de næste 365 dage kan modtage 50 tilmeldinger før vi møder et nyt loft.</w:t>
      </w:r>
      <w:r w:rsidRPr="0047098A">
        <w:rPr>
          <w:rFonts w:ascii="Arial" w:hAnsi="Arial" w:cs="Arial"/>
          <w:color w:val="222222"/>
          <w:sz w:val="22"/>
          <w:szCs w:val="22"/>
        </w:rPr>
        <w:br/>
      </w:r>
      <w:proofErr w:type="spellStart"/>
      <w:r w:rsidRPr="0047098A">
        <w:rPr>
          <w:rFonts w:ascii="Arial" w:hAnsi="Arial" w:cs="Arial"/>
          <w:color w:val="222222"/>
          <w:sz w:val="22"/>
          <w:szCs w:val="22"/>
          <w:shd w:val="clear" w:color="auto" w:fill="FFFFFF"/>
        </w:rPr>
        <w:t>Motivu</w:t>
      </w:r>
      <w:proofErr w:type="spellEnd"/>
      <w:r w:rsidRPr="0047098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lavede n </w:t>
      </w:r>
      <w:proofErr w:type="spellStart"/>
      <w:r w:rsidRPr="0047098A">
        <w:rPr>
          <w:rFonts w:ascii="Arial" w:hAnsi="Arial" w:cs="Arial"/>
          <w:color w:val="222222"/>
          <w:sz w:val="22"/>
          <w:szCs w:val="22"/>
          <w:shd w:val="clear" w:color="auto" w:fill="FFFFFF"/>
        </w:rPr>
        <w:t>facebook</w:t>
      </w:r>
      <w:proofErr w:type="spellEnd"/>
      <w:r w:rsidRPr="0047098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kampagne for nyligt og den har battet under </w:t>
      </w:r>
      <w:proofErr w:type="spellStart"/>
      <w:r w:rsidRPr="0047098A">
        <w:rPr>
          <w:rFonts w:ascii="Arial" w:hAnsi="Arial" w:cs="Arial"/>
          <w:color w:val="222222"/>
          <w:sz w:val="22"/>
          <w:szCs w:val="22"/>
          <w:shd w:val="clear" w:color="auto" w:fill="FFFFFF"/>
        </w:rPr>
        <w:t>femdaws</w:t>
      </w:r>
      <w:proofErr w:type="spellEnd"/>
      <w:r w:rsidRPr="0047098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som det ses på </w:t>
      </w:r>
      <w:proofErr w:type="gramStart"/>
      <w:r w:rsidRPr="0047098A">
        <w:rPr>
          <w:rFonts w:ascii="Arial" w:hAnsi="Arial" w:cs="Arial"/>
          <w:color w:val="222222"/>
          <w:sz w:val="22"/>
          <w:szCs w:val="22"/>
          <w:shd w:val="clear" w:color="auto" w:fill="FFFFFF"/>
        </w:rPr>
        <w:t>grafen :</w:t>
      </w:r>
      <w:proofErr w:type="gramEnd"/>
      <w:r w:rsidRPr="0047098A">
        <w:rPr>
          <w:rFonts w:ascii="Arial" w:hAnsi="Arial" w:cs="Arial"/>
          <w:color w:val="222222"/>
          <w:sz w:val="22"/>
          <w:szCs w:val="22"/>
        </w:rPr>
        <w:br/>
      </w:r>
      <w:r w:rsidR="00A645FF" w:rsidRPr="0047098A">
        <w:rPr>
          <w:noProof/>
          <w:sz w:val="22"/>
          <w:szCs w:val="22"/>
        </w:rPr>
        <w:drawing>
          <wp:inline distT="0" distB="0" distL="0" distR="0" wp14:anchorId="79BE8001" wp14:editId="62D08220">
            <wp:extent cx="5629275" cy="2057400"/>
            <wp:effectExtent l="0" t="0" r="9525" b="0"/>
            <wp:docPr id="4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" t="-967" r="-170" b="4892"/>
                    <a:stretch/>
                  </pic:blipFill>
                  <pic:spPr bwMode="auto">
                    <a:xfrm>
                      <a:off x="0" y="0"/>
                      <a:ext cx="56292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3DA489" w14:textId="430959EC" w:rsidR="00FF308C" w:rsidRPr="003505C4" w:rsidRDefault="00A50919" w:rsidP="0025645D">
      <w:pPr>
        <w:pStyle w:val="Opstilling-talellerbogst"/>
        <w:rPr>
          <w:b/>
          <w:bCs/>
        </w:rPr>
      </w:pPr>
      <w:r w:rsidRPr="003505C4">
        <w:rPr>
          <w:b/>
          <w:bCs/>
        </w:rPr>
        <w:lastRenderedPageBreak/>
        <w:t>F</w:t>
      </w:r>
      <w:r w:rsidR="00FF308C" w:rsidRPr="003505C4">
        <w:rPr>
          <w:b/>
          <w:bCs/>
        </w:rPr>
        <w:t>SC</w:t>
      </w:r>
      <w:r w:rsidRPr="003505C4">
        <w:rPr>
          <w:b/>
          <w:bCs/>
        </w:rPr>
        <w:t xml:space="preserve"> 2024</w:t>
      </w:r>
    </w:p>
    <w:p w14:paraId="15AE6020" w14:textId="79B1CD5B" w:rsidR="00FF308C" w:rsidRDefault="003C52BF" w:rsidP="00FF308C">
      <w:pPr>
        <w:pStyle w:val="Opstilling-talellerbogst"/>
        <w:numPr>
          <w:ilvl w:val="0"/>
          <w:numId w:val="0"/>
        </w:numPr>
        <w:ind w:left="360"/>
      </w:pPr>
      <w:r>
        <w:t>Det bliver et</w:t>
      </w:r>
      <w:r w:rsidR="00FF308C">
        <w:t xml:space="preserve"> lille hyggeligt stævne i år, med under 200 løbere</w:t>
      </w:r>
      <w:r>
        <w:t>.</w:t>
      </w:r>
    </w:p>
    <w:p w14:paraId="4A14E6E2" w14:textId="43BD0A73" w:rsidR="003C52BF" w:rsidRDefault="003C52BF" w:rsidP="00FF308C">
      <w:pPr>
        <w:pStyle w:val="Opstilling-talellerbogst"/>
        <w:numPr>
          <w:ilvl w:val="0"/>
          <w:numId w:val="0"/>
        </w:numPr>
        <w:ind w:left="360"/>
      </w:pPr>
      <w:r>
        <w:t xml:space="preserve">I 2025 bliver det i </w:t>
      </w:r>
      <w:r w:rsidR="0067389A">
        <w:t>Rudkøbing</w:t>
      </w:r>
      <w:r>
        <w:t xml:space="preserve"> og Svendborg. Jes har ”gamle baner” til Rudkøbing.</w:t>
      </w:r>
    </w:p>
    <w:p w14:paraId="2BDC6464" w14:textId="15E543DF" w:rsidR="0025645D" w:rsidRDefault="003C52BF" w:rsidP="009F20FE">
      <w:pPr>
        <w:pStyle w:val="Opstilling-talellerbogst"/>
        <w:numPr>
          <w:ilvl w:val="0"/>
          <w:numId w:val="0"/>
        </w:numPr>
        <w:ind w:left="360"/>
      </w:pPr>
      <w:r>
        <w:t>Ove tegner Svendborg og vi skal have en til at revidere Rudkøbing.</w:t>
      </w:r>
      <w:r w:rsidR="0025645D">
        <w:br/>
      </w:r>
    </w:p>
    <w:p w14:paraId="08D4FBAA" w14:textId="77777777" w:rsidR="003C153E" w:rsidRPr="003505C4" w:rsidRDefault="0025645D" w:rsidP="0025645D">
      <w:pPr>
        <w:pStyle w:val="Opstilling-talellerbogst"/>
        <w:rPr>
          <w:b/>
          <w:bCs/>
        </w:rPr>
      </w:pPr>
      <w:r w:rsidRPr="003505C4">
        <w:rPr>
          <w:b/>
          <w:bCs/>
        </w:rPr>
        <w:t>Findvej projektet</w:t>
      </w:r>
    </w:p>
    <w:p w14:paraId="493BDB0A" w14:textId="60962947" w:rsidR="009F20FE" w:rsidRDefault="009F20FE" w:rsidP="00752D8C">
      <w:pPr>
        <w:pStyle w:val="Opstilling-talellerbogst"/>
        <w:numPr>
          <w:ilvl w:val="0"/>
          <w:numId w:val="0"/>
        </w:numPr>
        <w:ind w:left="360"/>
      </w:pPr>
      <w:r>
        <w:t>De 5000</w:t>
      </w:r>
      <w:r w:rsidR="00752D8C">
        <w:t xml:space="preserve"> kr. fra Svendborg-puljen</w:t>
      </w:r>
      <w:r>
        <w:t xml:space="preserve"> er kommet ind på kontoen, og processen er i gang.</w:t>
      </w:r>
    </w:p>
    <w:p w14:paraId="6A8221F7" w14:textId="64421156" w:rsidR="0025645D" w:rsidRDefault="0025645D" w:rsidP="003C153E">
      <w:pPr>
        <w:pStyle w:val="Opstilling-talellerbogst"/>
        <w:numPr>
          <w:ilvl w:val="0"/>
          <w:numId w:val="0"/>
        </w:numPr>
        <w:ind w:left="360"/>
      </w:pPr>
    </w:p>
    <w:p w14:paraId="6C7807F3" w14:textId="77777777" w:rsidR="003505C4" w:rsidRDefault="0025645D" w:rsidP="0025645D">
      <w:pPr>
        <w:pStyle w:val="Opstilling-talellerbogst"/>
        <w:rPr>
          <w:b/>
          <w:bCs/>
        </w:rPr>
      </w:pPr>
      <w:r w:rsidRPr="003505C4">
        <w:rPr>
          <w:b/>
          <w:bCs/>
        </w:rPr>
        <w:t>Arrangementer – sommerafslutning, rengøring efter sommerferien</w:t>
      </w:r>
    </w:p>
    <w:p w14:paraId="5CC47229" w14:textId="0C328728" w:rsidR="003505C4" w:rsidRPr="0067389A" w:rsidRDefault="003505C4" w:rsidP="003505C4">
      <w:pPr>
        <w:pStyle w:val="Opstilling-talellerbogst"/>
        <w:numPr>
          <w:ilvl w:val="0"/>
          <w:numId w:val="0"/>
        </w:numPr>
        <w:ind w:left="360"/>
      </w:pPr>
      <w:r w:rsidRPr="0067389A">
        <w:t>11.</w:t>
      </w:r>
      <w:r w:rsidR="0067389A">
        <w:t xml:space="preserve"> </w:t>
      </w:r>
      <w:r w:rsidRPr="0067389A">
        <w:t>jun</w:t>
      </w:r>
      <w:r w:rsidR="0067389A">
        <w:t>i</w:t>
      </w:r>
      <w:r w:rsidRPr="0067389A">
        <w:t xml:space="preserve"> </w:t>
      </w:r>
      <w:r w:rsidR="0067389A">
        <w:t xml:space="preserve">laves </w:t>
      </w:r>
      <w:r w:rsidRPr="0067389A">
        <w:t>træning</w:t>
      </w:r>
      <w:r w:rsidR="0067389A">
        <w:t>en af</w:t>
      </w:r>
      <w:r w:rsidRPr="0067389A">
        <w:t xml:space="preserve"> Bjarne</w:t>
      </w:r>
      <w:r w:rsidR="00227874">
        <w:t xml:space="preserve"> og </w:t>
      </w:r>
      <w:r w:rsidRPr="0067389A">
        <w:t>18. juni af Ove og Randi</w:t>
      </w:r>
    </w:p>
    <w:p w14:paraId="5EAD1116" w14:textId="68844DCE" w:rsidR="003505C4" w:rsidRDefault="003505C4" w:rsidP="003505C4">
      <w:pPr>
        <w:pStyle w:val="Opstilling-talellerbogst"/>
        <w:numPr>
          <w:ilvl w:val="0"/>
          <w:numId w:val="0"/>
        </w:numPr>
        <w:ind w:left="360"/>
      </w:pPr>
      <w:r w:rsidRPr="003505C4">
        <w:t>Sommerafslutning</w:t>
      </w:r>
      <w:r w:rsidR="0067389A">
        <w:t>en bliver</w:t>
      </w:r>
      <w:r w:rsidRPr="003505C4">
        <w:t xml:space="preserve"> 25. juni på Thurø, med Torben som banelægger</w:t>
      </w:r>
      <w:r w:rsidR="0067389A">
        <w:t>.</w:t>
      </w:r>
    </w:p>
    <w:p w14:paraId="4527CBE0" w14:textId="5CE6B16E" w:rsidR="0067389A" w:rsidRDefault="003505C4" w:rsidP="003505C4">
      <w:pPr>
        <w:pStyle w:val="Opstilling-talellerbogst"/>
        <w:numPr>
          <w:ilvl w:val="0"/>
          <w:numId w:val="0"/>
        </w:numPr>
        <w:ind w:left="360"/>
      </w:pPr>
      <w:r>
        <w:t xml:space="preserve">Først i september er der Fynbokarrusel i Halling ved Per </w:t>
      </w:r>
      <w:r w:rsidR="0067389A">
        <w:t>med</w:t>
      </w:r>
      <w:r>
        <w:t xml:space="preserve"> start på den store P-plads</w:t>
      </w:r>
      <w:r w:rsidR="0067389A">
        <w:t>.</w:t>
      </w:r>
    </w:p>
    <w:p w14:paraId="7D725447" w14:textId="5AE20961" w:rsidR="0067389A" w:rsidRDefault="0067389A" w:rsidP="003505C4">
      <w:pPr>
        <w:pStyle w:val="Opstilling-talellerbogst"/>
        <w:numPr>
          <w:ilvl w:val="0"/>
          <w:numId w:val="0"/>
        </w:numPr>
        <w:ind w:left="360"/>
      </w:pPr>
      <w:r>
        <w:t xml:space="preserve">Klubhusrengøring </w:t>
      </w:r>
      <w:r w:rsidR="00A31CD4">
        <w:t xml:space="preserve">bliver </w:t>
      </w:r>
      <w:r>
        <w:t>13. august. Anita kontakter kommunen m.h.t. ønske om mere opbevaringsplads eventuelle nye døre og maling</w:t>
      </w:r>
    </w:p>
    <w:p w14:paraId="13019D01" w14:textId="7848B3A2" w:rsidR="0025645D" w:rsidRPr="003505C4" w:rsidRDefault="0067389A" w:rsidP="003505C4">
      <w:pPr>
        <w:pStyle w:val="Opstilling-talellerbogst"/>
        <w:numPr>
          <w:ilvl w:val="0"/>
          <w:numId w:val="0"/>
        </w:numPr>
        <w:ind w:left="360"/>
      </w:pPr>
      <w:r>
        <w:t>Første træning 20. august. Je</w:t>
      </w:r>
      <w:r w:rsidR="00A31CD4">
        <w:t>s</w:t>
      </w:r>
      <w:r>
        <w:t xml:space="preserve"> laver en træningsplan som han plejer.</w:t>
      </w:r>
      <w:r w:rsidR="0025645D" w:rsidRPr="003505C4">
        <w:br/>
      </w:r>
    </w:p>
    <w:p w14:paraId="49CF21E9" w14:textId="77777777" w:rsidR="0067389A" w:rsidRPr="00CE1879" w:rsidRDefault="0025645D" w:rsidP="0025645D">
      <w:pPr>
        <w:pStyle w:val="Opstilling-talellerbogst"/>
        <w:rPr>
          <w:b/>
          <w:bCs/>
        </w:rPr>
      </w:pPr>
      <w:r w:rsidRPr="00CE1879">
        <w:rPr>
          <w:b/>
          <w:bCs/>
        </w:rPr>
        <w:t xml:space="preserve">Indkøb af </w:t>
      </w:r>
      <w:proofErr w:type="spellStart"/>
      <w:r w:rsidRPr="00CE1879">
        <w:rPr>
          <w:b/>
          <w:bCs/>
        </w:rPr>
        <w:t>Ipad</w:t>
      </w:r>
      <w:proofErr w:type="spellEnd"/>
      <w:r w:rsidRPr="00CE1879">
        <w:rPr>
          <w:b/>
          <w:bCs/>
        </w:rPr>
        <w:t xml:space="preserve"> til </w:t>
      </w:r>
      <w:proofErr w:type="spellStart"/>
      <w:r w:rsidRPr="00CE1879">
        <w:rPr>
          <w:b/>
          <w:bCs/>
        </w:rPr>
        <w:t>tidsur</w:t>
      </w:r>
      <w:proofErr w:type="spellEnd"/>
    </w:p>
    <w:p w14:paraId="52E668D2" w14:textId="4B7CF3F4" w:rsidR="0025645D" w:rsidRDefault="00970489" w:rsidP="0067389A">
      <w:pPr>
        <w:pStyle w:val="Opstilling-talellerbogst"/>
        <w:numPr>
          <w:ilvl w:val="0"/>
          <w:numId w:val="0"/>
        </w:numPr>
        <w:ind w:left="360"/>
      </w:pPr>
      <w:r>
        <w:t xml:space="preserve">Vi overvejer </w:t>
      </w:r>
      <w:r w:rsidR="00452434">
        <w:t xml:space="preserve">i samarbejde med Odense og Fåborg </w:t>
      </w:r>
      <w:r>
        <w:t xml:space="preserve">indkøb af </w:t>
      </w:r>
      <w:r w:rsidR="00452434">
        <w:t xml:space="preserve">nye </w:t>
      </w:r>
      <w:r>
        <w:t>tidsur</w:t>
      </w:r>
      <w:r w:rsidR="00452434">
        <w:t>e</w:t>
      </w:r>
      <w:r w:rsidR="00A50919">
        <w:br/>
      </w:r>
    </w:p>
    <w:p w14:paraId="5140C501" w14:textId="77777777" w:rsidR="00CE1879" w:rsidRDefault="00A50919" w:rsidP="0025645D">
      <w:pPr>
        <w:pStyle w:val="Opstilling-talellerbogst"/>
        <w:rPr>
          <w:b/>
          <w:bCs/>
        </w:rPr>
      </w:pPr>
      <w:proofErr w:type="spellStart"/>
      <w:r w:rsidRPr="00CE1879">
        <w:rPr>
          <w:b/>
          <w:bCs/>
        </w:rPr>
        <w:t>Trailcenter</w:t>
      </w:r>
      <w:proofErr w:type="spellEnd"/>
      <w:r w:rsidRPr="00CE1879">
        <w:rPr>
          <w:b/>
          <w:bCs/>
        </w:rPr>
        <w:t>, noget nyt</w:t>
      </w:r>
    </w:p>
    <w:p w14:paraId="1EF5C9E0" w14:textId="6F022D01" w:rsidR="00A50919" w:rsidRPr="00CE1879" w:rsidRDefault="00CE1879" w:rsidP="00CE1879">
      <w:pPr>
        <w:pStyle w:val="Opstilling-talellerbogst"/>
        <w:numPr>
          <w:ilvl w:val="0"/>
          <w:numId w:val="0"/>
        </w:numPr>
        <w:ind w:left="360"/>
      </w:pPr>
      <w:r w:rsidRPr="00CE1879">
        <w:t>Der er fremdrift i projektet</w:t>
      </w:r>
      <w:r w:rsidR="00A50919" w:rsidRPr="00CE1879">
        <w:br/>
      </w:r>
    </w:p>
    <w:p w14:paraId="59B16B44" w14:textId="53C1BFDD" w:rsidR="00970489" w:rsidRPr="005102E0" w:rsidRDefault="00A50919" w:rsidP="005102E0">
      <w:pPr>
        <w:pStyle w:val="Opstilling-talellerbogst"/>
        <w:rPr>
          <w:b/>
          <w:bCs/>
        </w:rPr>
      </w:pPr>
      <w:proofErr w:type="spellStart"/>
      <w:r w:rsidRPr="00CE1879">
        <w:rPr>
          <w:b/>
          <w:bCs/>
        </w:rPr>
        <w:t>Evt</w:t>
      </w:r>
      <w:proofErr w:type="spellEnd"/>
    </w:p>
    <w:p w14:paraId="1FA678DD" w14:textId="03AC36F2" w:rsidR="00970489" w:rsidRDefault="00CE1879" w:rsidP="00970489">
      <w:pPr>
        <w:pStyle w:val="Opstilling-talellerbogst"/>
        <w:numPr>
          <w:ilvl w:val="0"/>
          <w:numId w:val="0"/>
        </w:numPr>
        <w:ind w:left="360"/>
      </w:pPr>
      <w:r>
        <w:t>Anita</w:t>
      </w:r>
      <w:r w:rsidR="00970489">
        <w:t xml:space="preserve"> købe</w:t>
      </w:r>
      <w:r>
        <w:t>r 4</w:t>
      </w:r>
      <w:r w:rsidR="00970489">
        <w:t xml:space="preserve"> foldeborde der kan bruges til fx 5-daws og divisionsstævner</w:t>
      </w:r>
      <w:r w:rsidR="001347F5">
        <w:t>.</w:t>
      </w:r>
    </w:p>
    <w:p w14:paraId="3141E6B6" w14:textId="727FDD42" w:rsidR="00CE1879" w:rsidRDefault="00970489" w:rsidP="00344304">
      <w:pPr>
        <w:pStyle w:val="Opstilling-talellerbogst"/>
        <w:numPr>
          <w:ilvl w:val="0"/>
          <w:numId w:val="0"/>
        </w:numPr>
        <w:ind w:left="360"/>
      </w:pPr>
      <w:r>
        <w:t xml:space="preserve">Per sørger </w:t>
      </w:r>
      <w:r w:rsidR="00CE1879">
        <w:t>for bestilling af flere røde og gule træningspinde</w:t>
      </w:r>
      <w:r w:rsidR="00344304">
        <w:t xml:space="preserve"> samt små markeringsflag.</w:t>
      </w:r>
    </w:p>
    <w:p w14:paraId="67DA9BAB" w14:textId="17491F52" w:rsidR="00970489" w:rsidRDefault="00CE1879" w:rsidP="00970489">
      <w:pPr>
        <w:pStyle w:val="Opstilling-talellerbogst"/>
        <w:numPr>
          <w:ilvl w:val="0"/>
          <w:numId w:val="0"/>
        </w:numPr>
        <w:ind w:left="360"/>
      </w:pPr>
      <w:r>
        <w:t>Der er ønsker om indkøb af vores trøjer.  Anita laver et oplæg til bestilling.</w:t>
      </w:r>
    </w:p>
    <w:p w14:paraId="5817B5E3" w14:textId="4F69F44A" w:rsidR="000A0DDA" w:rsidRDefault="000A0DDA" w:rsidP="00970489">
      <w:pPr>
        <w:pStyle w:val="Opstilling-talellerbogst"/>
        <w:numPr>
          <w:ilvl w:val="0"/>
          <w:numId w:val="0"/>
        </w:numPr>
        <w:ind w:left="360"/>
      </w:pPr>
      <w:r>
        <w:t>Jes ansøger ”Svendborg-puljen” om midler til tegning af kort fx Bregninge Skov</w:t>
      </w:r>
    </w:p>
    <w:p w14:paraId="6A217EF7" w14:textId="77777777" w:rsidR="00CD285F" w:rsidRDefault="00CD285F" w:rsidP="00970489">
      <w:pPr>
        <w:pStyle w:val="Opstilling-talellerbogst"/>
        <w:numPr>
          <w:ilvl w:val="0"/>
          <w:numId w:val="0"/>
        </w:numPr>
        <w:ind w:left="360"/>
      </w:pPr>
    </w:p>
    <w:p w14:paraId="62BBBBE1" w14:textId="179C6C2D" w:rsidR="00CD285F" w:rsidRPr="0025645D" w:rsidRDefault="00CD285F" w:rsidP="00970489">
      <w:pPr>
        <w:pStyle w:val="Opstilling-talellerbogst"/>
        <w:numPr>
          <w:ilvl w:val="0"/>
          <w:numId w:val="0"/>
        </w:numPr>
        <w:ind w:left="360"/>
      </w:pPr>
      <w:r>
        <w:t>Referent</w:t>
      </w:r>
      <w:r w:rsidR="00615617">
        <w:t xml:space="preserve">  </w:t>
      </w:r>
      <w:r>
        <w:t>Annette</w:t>
      </w:r>
    </w:p>
    <w:sectPr w:rsidR="00CD285F" w:rsidRPr="0025645D" w:rsidSect="00280C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F2E6225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28163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5D"/>
    <w:rsid w:val="000263BE"/>
    <w:rsid w:val="000370F5"/>
    <w:rsid w:val="00063FF8"/>
    <w:rsid w:val="000871E7"/>
    <w:rsid w:val="00096870"/>
    <w:rsid w:val="000A0DDA"/>
    <w:rsid w:val="000B138A"/>
    <w:rsid w:val="000D1D25"/>
    <w:rsid w:val="001347F5"/>
    <w:rsid w:val="00227874"/>
    <w:rsid w:val="0025645D"/>
    <w:rsid w:val="00277ED3"/>
    <w:rsid w:val="00280CE8"/>
    <w:rsid w:val="002C5E57"/>
    <w:rsid w:val="0030382F"/>
    <w:rsid w:val="003163C0"/>
    <w:rsid w:val="00344304"/>
    <w:rsid w:val="003505C4"/>
    <w:rsid w:val="003C153E"/>
    <w:rsid w:val="003C52BF"/>
    <w:rsid w:val="003F2CAA"/>
    <w:rsid w:val="00452434"/>
    <w:rsid w:val="00462271"/>
    <w:rsid w:val="0047098A"/>
    <w:rsid w:val="00471774"/>
    <w:rsid w:val="005102E0"/>
    <w:rsid w:val="00550CE4"/>
    <w:rsid w:val="0059740F"/>
    <w:rsid w:val="00610117"/>
    <w:rsid w:val="00613571"/>
    <w:rsid w:val="00615617"/>
    <w:rsid w:val="00671D55"/>
    <w:rsid w:val="0067389A"/>
    <w:rsid w:val="006C52DF"/>
    <w:rsid w:val="007130A4"/>
    <w:rsid w:val="007241F2"/>
    <w:rsid w:val="0073153F"/>
    <w:rsid w:val="00752D8C"/>
    <w:rsid w:val="007833C8"/>
    <w:rsid w:val="007A29FA"/>
    <w:rsid w:val="007E310D"/>
    <w:rsid w:val="008A6AC9"/>
    <w:rsid w:val="008B5240"/>
    <w:rsid w:val="00901B5C"/>
    <w:rsid w:val="009045B6"/>
    <w:rsid w:val="009551B2"/>
    <w:rsid w:val="00970489"/>
    <w:rsid w:val="00975B9F"/>
    <w:rsid w:val="009867D1"/>
    <w:rsid w:val="00993339"/>
    <w:rsid w:val="009D5336"/>
    <w:rsid w:val="009F20FE"/>
    <w:rsid w:val="00A31CD4"/>
    <w:rsid w:val="00A50919"/>
    <w:rsid w:val="00A645FF"/>
    <w:rsid w:val="00A672B0"/>
    <w:rsid w:val="00AF681E"/>
    <w:rsid w:val="00BE442E"/>
    <w:rsid w:val="00C33C5F"/>
    <w:rsid w:val="00C85897"/>
    <w:rsid w:val="00C86EF1"/>
    <w:rsid w:val="00CD285F"/>
    <w:rsid w:val="00CE1879"/>
    <w:rsid w:val="00D4089E"/>
    <w:rsid w:val="00DD5998"/>
    <w:rsid w:val="00DE2BEA"/>
    <w:rsid w:val="00E532E8"/>
    <w:rsid w:val="00EA4DE6"/>
    <w:rsid w:val="00EF71B4"/>
    <w:rsid w:val="00F84F72"/>
    <w:rsid w:val="00FA368D"/>
    <w:rsid w:val="00FC6CCB"/>
    <w:rsid w:val="00FF308C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901D"/>
  <w15:chartTrackingRefBased/>
  <w15:docId w15:val="{60C67A03-9289-4047-AF00-64AB6C3D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564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64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564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64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64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564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564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564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564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564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564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564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5645D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5645D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5645D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5645D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5645D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5645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2564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564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64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564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2564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25645D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25645D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25645D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564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5645D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25645D"/>
    <w:rPr>
      <w:b/>
      <w:bCs/>
      <w:smallCaps/>
      <w:color w:val="0F4761" w:themeColor="accent1" w:themeShade="BF"/>
      <w:spacing w:val="5"/>
    </w:rPr>
  </w:style>
  <w:style w:type="paragraph" w:styleId="Opstilling-talellerbogst">
    <w:name w:val="List Number"/>
    <w:basedOn w:val="Normal"/>
    <w:uiPriority w:val="99"/>
    <w:unhideWhenUsed/>
    <w:rsid w:val="0025645D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C8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6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Damkjær Pedersen</dc:creator>
  <cp:keywords/>
  <dc:description/>
  <cp:lastModifiedBy>Annette Færing</cp:lastModifiedBy>
  <cp:revision>2</cp:revision>
  <cp:lastPrinted>2024-05-16T20:08:00Z</cp:lastPrinted>
  <dcterms:created xsi:type="dcterms:W3CDTF">2024-05-16T20:09:00Z</dcterms:created>
  <dcterms:modified xsi:type="dcterms:W3CDTF">2024-05-16T20:09:00Z</dcterms:modified>
</cp:coreProperties>
</file>